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B6" w:rsidRPr="00837ACB" w:rsidRDefault="003E00B6" w:rsidP="003E00B6">
      <w:pPr>
        <w:pStyle w:val="a8"/>
        <w:ind w:firstLine="708"/>
        <w:jc w:val="right"/>
        <w:rPr>
          <w:rFonts w:eastAsia="Calibri"/>
          <w:color w:val="FF0000"/>
          <w:sz w:val="18"/>
          <w:szCs w:val="18"/>
          <w:lang w:eastAsia="en-US"/>
        </w:rPr>
      </w:pPr>
      <w:bookmarkStart w:id="0" w:name="_GoBack"/>
      <w:bookmarkEnd w:id="0"/>
      <w:r w:rsidRPr="00837ACB">
        <w:rPr>
          <w:rFonts w:eastAsia="Calibri"/>
          <w:color w:val="FF0000"/>
          <w:sz w:val="18"/>
          <w:szCs w:val="18"/>
          <w:lang w:eastAsia="en-US"/>
        </w:rPr>
        <w:t>Приложение 9 к Порядку</w:t>
      </w:r>
    </w:p>
    <w:p w:rsidR="003E00B6" w:rsidRPr="00837ACB" w:rsidRDefault="003E00B6" w:rsidP="003E00B6">
      <w:pPr>
        <w:pStyle w:val="a8"/>
        <w:ind w:firstLine="708"/>
        <w:jc w:val="right"/>
        <w:rPr>
          <w:rFonts w:eastAsia="Calibri"/>
          <w:color w:val="FF0000"/>
          <w:sz w:val="18"/>
          <w:szCs w:val="18"/>
          <w:lang w:eastAsia="en-US"/>
        </w:rPr>
      </w:pPr>
    </w:p>
    <w:p w:rsidR="003E00B6" w:rsidRPr="00837ACB" w:rsidRDefault="003E00B6" w:rsidP="003E00B6">
      <w:pPr>
        <w:jc w:val="center"/>
        <w:rPr>
          <w:sz w:val="18"/>
          <w:szCs w:val="18"/>
        </w:rPr>
      </w:pPr>
      <w:r w:rsidRPr="00837ACB">
        <w:rPr>
          <w:sz w:val="18"/>
          <w:szCs w:val="18"/>
        </w:rPr>
        <w:t xml:space="preserve">Форма свода предложений </w:t>
      </w:r>
    </w:p>
    <w:p w:rsidR="003E00B6" w:rsidRPr="00837ACB" w:rsidRDefault="003E00B6" w:rsidP="003E00B6">
      <w:pPr>
        <w:jc w:val="center"/>
        <w:rPr>
          <w:sz w:val="18"/>
          <w:szCs w:val="18"/>
        </w:rPr>
      </w:pPr>
      <w:r w:rsidRPr="00837ACB">
        <w:rPr>
          <w:sz w:val="18"/>
          <w:szCs w:val="18"/>
        </w:rPr>
        <w:t xml:space="preserve">по итогам проведения публичных консультаций </w:t>
      </w:r>
    </w:p>
    <w:p w:rsidR="003E00B6" w:rsidRPr="00837ACB" w:rsidRDefault="003E00B6" w:rsidP="003E00B6">
      <w:pPr>
        <w:jc w:val="both"/>
        <w:rPr>
          <w:sz w:val="18"/>
          <w:szCs w:val="18"/>
        </w:rPr>
      </w:pPr>
    </w:p>
    <w:p w:rsidR="003E00B6" w:rsidRPr="00837ACB" w:rsidRDefault="003E00B6" w:rsidP="002E3820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837ACB">
        <w:rPr>
          <w:sz w:val="18"/>
          <w:szCs w:val="18"/>
        </w:rPr>
        <w:t xml:space="preserve">В соответствии с пунктом 2.1 порядка </w:t>
      </w:r>
      <w:r w:rsidR="002E3820" w:rsidRPr="00837ACB">
        <w:rPr>
          <w:sz w:val="18"/>
          <w:szCs w:val="18"/>
        </w:rPr>
        <w:t xml:space="preserve">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экспертизы и оценки фактического </w:t>
      </w:r>
      <w:proofErr w:type="gramStart"/>
      <w:r w:rsidR="002E3820" w:rsidRPr="00837ACB">
        <w:rPr>
          <w:sz w:val="18"/>
          <w:szCs w:val="18"/>
        </w:rPr>
        <w:t>воздействия</w:t>
      </w:r>
      <w:proofErr w:type="gramEnd"/>
      <w:r w:rsidR="002E3820" w:rsidRPr="00837ACB">
        <w:rPr>
          <w:sz w:val="18"/>
          <w:szCs w:val="18"/>
        </w:rPr>
        <w:t xml:space="preserve">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</w:t>
      </w:r>
      <w:r w:rsidRPr="00837ACB">
        <w:rPr>
          <w:sz w:val="18"/>
          <w:szCs w:val="18"/>
        </w:rPr>
        <w:t xml:space="preserve">, утвержденным постановлением </w:t>
      </w:r>
      <w:r w:rsidR="002E3820" w:rsidRPr="00837ACB">
        <w:rPr>
          <w:sz w:val="18"/>
          <w:szCs w:val="18"/>
        </w:rPr>
        <w:t xml:space="preserve">администрации Кондинского района от </w:t>
      </w:r>
      <w:r w:rsidR="004C7A7F" w:rsidRPr="004C7A7F">
        <w:rPr>
          <w:sz w:val="18"/>
          <w:szCs w:val="18"/>
        </w:rPr>
        <w:t>"28" сентября 2015 года № 1213 "Об утверждении Порядка проведения оценки регулирующего воздействия  проектов муниципальных правовых актов в администрации Кондинского района</w:t>
      </w:r>
      <w:proofErr w:type="gramStart"/>
      <w:r w:rsidR="004C7A7F" w:rsidRPr="004C7A7F">
        <w:rPr>
          <w:sz w:val="18"/>
          <w:szCs w:val="18"/>
        </w:rPr>
        <w:t xml:space="preserve"> ,</w:t>
      </w:r>
      <w:proofErr w:type="gramEnd"/>
      <w:r w:rsidR="004C7A7F" w:rsidRPr="004C7A7F">
        <w:rPr>
          <w:sz w:val="18"/>
          <w:szCs w:val="18"/>
        </w:rPr>
        <w:t xml:space="preserve"> и экспертизы принятых администрацией Кондинского района, затрагивающих интересы осуществления предпринимательской и инвестиционной деятельности"</w:t>
      </w:r>
      <w:r w:rsidR="004C7A7F">
        <w:rPr>
          <w:sz w:val="18"/>
          <w:szCs w:val="18"/>
        </w:rPr>
        <w:t xml:space="preserve"> </w:t>
      </w:r>
      <w:r w:rsidR="0071154B">
        <w:rPr>
          <w:sz w:val="18"/>
          <w:szCs w:val="18"/>
        </w:rPr>
        <w:t>комитет экономического развития администрации Кондинского района</w:t>
      </w:r>
      <w:r w:rsidRPr="00837ACB">
        <w:rPr>
          <w:sz w:val="18"/>
          <w:szCs w:val="18"/>
        </w:rPr>
        <w:t>__________________________________</w:t>
      </w:r>
      <w:r w:rsidR="002E3820" w:rsidRPr="00837ACB">
        <w:rPr>
          <w:sz w:val="18"/>
          <w:szCs w:val="18"/>
        </w:rPr>
        <w:t>_____________________</w:t>
      </w:r>
      <w:r w:rsidRPr="00837ACB">
        <w:rPr>
          <w:sz w:val="18"/>
          <w:szCs w:val="18"/>
        </w:rPr>
        <w:t>_</w:t>
      </w:r>
    </w:p>
    <w:p w:rsidR="003E00B6" w:rsidRPr="00837ACB" w:rsidRDefault="003E00B6" w:rsidP="003E00B6">
      <w:pPr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 xml:space="preserve">(наименование регулирующего органа, органа власти, осуществляющего экспертизу нормативных правовых актов и (или) оценку фактического воздействия) </w:t>
      </w:r>
    </w:p>
    <w:p w:rsidR="003E00B6" w:rsidRPr="00837ACB" w:rsidRDefault="003E00B6" w:rsidP="00703021">
      <w:pPr>
        <w:pBdr>
          <w:bottom w:val="single" w:sz="4" w:space="1" w:color="auto"/>
        </w:pBdr>
        <w:jc w:val="both"/>
        <w:rPr>
          <w:sz w:val="18"/>
          <w:szCs w:val="18"/>
        </w:rPr>
      </w:pPr>
      <w:r w:rsidRPr="00837ACB">
        <w:rPr>
          <w:sz w:val="18"/>
          <w:szCs w:val="18"/>
        </w:rPr>
        <w:t>в период с «_</w:t>
      </w:r>
      <w:r w:rsidR="00744F77">
        <w:rPr>
          <w:sz w:val="18"/>
          <w:szCs w:val="18"/>
        </w:rPr>
        <w:t>22</w:t>
      </w:r>
      <w:r w:rsidRPr="00837ACB">
        <w:rPr>
          <w:sz w:val="18"/>
          <w:szCs w:val="18"/>
        </w:rPr>
        <w:t xml:space="preserve">_» </w:t>
      </w:r>
      <w:r w:rsidR="0071154B">
        <w:rPr>
          <w:sz w:val="18"/>
          <w:szCs w:val="18"/>
        </w:rPr>
        <w:t>02</w:t>
      </w:r>
      <w:r w:rsidRPr="00837ACB">
        <w:rPr>
          <w:sz w:val="18"/>
          <w:szCs w:val="18"/>
        </w:rPr>
        <w:t xml:space="preserve"> 20</w:t>
      </w:r>
      <w:r w:rsidR="002C6F41">
        <w:rPr>
          <w:sz w:val="18"/>
          <w:szCs w:val="18"/>
        </w:rPr>
        <w:t>19</w:t>
      </w:r>
      <w:r w:rsidRPr="00837ACB">
        <w:rPr>
          <w:sz w:val="18"/>
          <w:szCs w:val="18"/>
        </w:rPr>
        <w:t xml:space="preserve"> года по «</w:t>
      </w:r>
      <w:r w:rsidR="00744F77">
        <w:rPr>
          <w:sz w:val="18"/>
          <w:szCs w:val="18"/>
        </w:rPr>
        <w:t>22</w:t>
      </w:r>
      <w:r w:rsidRPr="00837ACB">
        <w:rPr>
          <w:sz w:val="18"/>
          <w:szCs w:val="18"/>
        </w:rPr>
        <w:t xml:space="preserve">» </w:t>
      </w:r>
      <w:r w:rsidR="0071154B">
        <w:rPr>
          <w:sz w:val="18"/>
          <w:szCs w:val="18"/>
        </w:rPr>
        <w:t>03</w:t>
      </w:r>
      <w:r w:rsidRPr="00837ACB">
        <w:rPr>
          <w:sz w:val="18"/>
          <w:szCs w:val="18"/>
        </w:rPr>
        <w:t xml:space="preserve"> 20</w:t>
      </w:r>
      <w:r w:rsidR="002C6F41">
        <w:rPr>
          <w:sz w:val="18"/>
          <w:szCs w:val="18"/>
        </w:rPr>
        <w:t xml:space="preserve">19 </w:t>
      </w:r>
      <w:r w:rsidRPr="00837ACB">
        <w:rPr>
          <w:sz w:val="18"/>
          <w:szCs w:val="18"/>
        </w:rPr>
        <w:t>года проведены публичные консультации по</w:t>
      </w:r>
      <w:r w:rsidR="00703021" w:rsidRPr="00703021">
        <w:t xml:space="preserve"> </w:t>
      </w:r>
      <w:r w:rsidR="00703021">
        <w:rPr>
          <w:sz w:val="18"/>
          <w:szCs w:val="18"/>
        </w:rPr>
        <w:t>п</w:t>
      </w:r>
      <w:r w:rsidR="00703021" w:rsidRPr="00703021">
        <w:rPr>
          <w:sz w:val="18"/>
          <w:szCs w:val="18"/>
        </w:rPr>
        <w:t>остановлени</w:t>
      </w:r>
      <w:r w:rsidR="00703021">
        <w:rPr>
          <w:sz w:val="18"/>
          <w:szCs w:val="18"/>
        </w:rPr>
        <w:t>ю</w:t>
      </w:r>
      <w:r w:rsidR="00703021" w:rsidRPr="00703021">
        <w:rPr>
          <w:sz w:val="18"/>
          <w:szCs w:val="18"/>
        </w:rPr>
        <w:t xml:space="preserve"> администрации Кондинского района от 27.01.2017 №130 «Об утверждении Порядка заключения специальных инвестиционных контрактов в Кондинском районе»</w:t>
      </w:r>
    </w:p>
    <w:p w:rsidR="003E00B6" w:rsidRPr="00837ACB" w:rsidRDefault="003E00B6" w:rsidP="003E00B6">
      <w:pPr>
        <w:jc w:val="center"/>
        <w:rPr>
          <w:i/>
          <w:sz w:val="18"/>
          <w:szCs w:val="18"/>
        </w:rPr>
      </w:pPr>
      <w:r w:rsidRPr="00837ACB">
        <w:rPr>
          <w:i/>
          <w:sz w:val="18"/>
          <w:szCs w:val="18"/>
        </w:rPr>
        <w:t xml:space="preserve">(информация о концепции (идее) предлагаемого правового регулирования, наименование (проекта) </w:t>
      </w:r>
      <w:r w:rsidR="002E3820" w:rsidRPr="00837ACB">
        <w:rPr>
          <w:i/>
          <w:sz w:val="18"/>
          <w:szCs w:val="18"/>
        </w:rPr>
        <w:t xml:space="preserve">муниципального </w:t>
      </w:r>
      <w:r w:rsidRPr="00837ACB">
        <w:rPr>
          <w:i/>
          <w:sz w:val="18"/>
          <w:szCs w:val="18"/>
        </w:rPr>
        <w:t xml:space="preserve">нормативного правового акта, </w:t>
      </w:r>
      <w:r w:rsidR="002E3820" w:rsidRPr="00837ACB">
        <w:rPr>
          <w:i/>
          <w:sz w:val="18"/>
          <w:szCs w:val="18"/>
        </w:rPr>
        <w:t xml:space="preserve">муниципального </w:t>
      </w:r>
      <w:r w:rsidRPr="00837ACB">
        <w:rPr>
          <w:i/>
          <w:sz w:val="18"/>
          <w:szCs w:val="18"/>
        </w:rPr>
        <w:t>нормативного правового акта, по которому проведены публичные консультации)</w:t>
      </w:r>
    </w:p>
    <w:p w:rsidR="003E00B6" w:rsidRPr="00837ACB" w:rsidRDefault="003E00B6" w:rsidP="003E00B6">
      <w:pPr>
        <w:ind w:firstLine="709"/>
        <w:jc w:val="both"/>
        <w:rPr>
          <w:sz w:val="18"/>
          <w:szCs w:val="18"/>
        </w:rPr>
      </w:pPr>
    </w:p>
    <w:p w:rsidR="003E00B6" w:rsidRPr="00837ACB" w:rsidRDefault="003E00B6" w:rsidP="003E00B6">
      <w:pPr>
        <w:ind w:firstLine="709"/>
        <w:jc w:val="both"/>
        <w:rPr>
          <w:sz w:val="18"/>
          <w:szCs w:val="18"/>
        </w:rPr>
      </w:pPr>
      <w:r w:rsidRPr="00837ACB">
        <w:rPr>
          <w:sz w:val="18"/>
          <w:szCs w:val="18"/>
        </w:rPr>
        <w:t>Извещения о проведении публичных консультаций были направлены: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>1.</w:t>
      </w:r>
      <w:r w:rsidR="002C6F41" w:rsidRPr="002C6F41">
        <w:t xml:space="preserve"> </w:t>
      </w:r>
      <w:r w:rsidR="002C6F41" w:rsidRPr="002C6F41">
        <w:rPr>
          <w:sz w:val="18"/>
          <w:szCs w:val="18"/>
        </w:rPr>
        <w:t>ООО «Стройкомплект»</w:t>
      </w:r>
      <w:r w:rsidRPr="00837ACB">
        <w:rPr>
          <w:sz w:val="18"/>
          <w:szCs w:val="18"/>
        </w:rPr>
        <w:t>;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2. </w:t>
      </w:r>
      <w:r w:rsidR="002C6F41" w:rsidRPr="002C6F41">
        <w:rPr>
          <w:sz w:val="18"/>
          <w:szCs w:val="18"/>
        </w:rPr>
        <w:t>. КФХ Чуриловича Ф.В</w:t>
      </w:r>
      <w:r w:rsidRPr="00837ACB">
        <w:rPr>
          <w:sz w:val="18"/>
          <w:szCs w:val="18"/>
        </w:rPr>
        <w:t>;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3. </w:t>
      </w:r>
      <w:r w:rsidR="002C6F41" w:rsidRPr="002C6F41">
        <w:rPr>
          <w:sz w:val="18"/>
          <w:szCs w:val="18"/>
        </w:rPr>
        <w:t>Некоммерческое партнерство «Союз предпринимателей Кондинского района»</w:t>
      </w:r>
      <w:r w:rsidRPr="00837ACB">
        <w:rPr>
          <w:sz w:val="18"/>
          <w:szCs w:val="18"/>
        </w:rPr>
        <w:t>;</w:t>
      </w:r>
      <w:r w:rsidRPr="00837ACB">
        <w:rPr>
          <w:sz w:val="18"/>
          <w:szCs w:val="18"/>
        </w:rPr>
        <w:br/>
        <w:t xml:space="preserve">4. </w:t>
      </w:r>
      <w:r w:rsidR="00891A15">
        <w:rPr>
          <w:sz w:val="18"/>
          <w:szCs w:val="18"/>
        </w:rPr>
        <w:t>Индивидуальный предприниматель Ю.С. Рыбъяков</w:t>
      </w:r>
      <w:r w:rsidRPr="00837ACB">
        <w:rPr>
          <w:sz w:val="18"/>
          <w:szCs w:val="18"/>
        </w:rPr>
        <w:t>;</w:t>
      </w:r>
    </w:p>
    <w:p w:rsidR="003E00B6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5. </w:t>
      </w:r>
      <w:r w:rsidR="00891A15" w:rsidRPr="00891A15">
        <w:rPr>
          <w:sz w:val="18"/>
          <w:szCs w:val="18"/>
        </w:rPr>
        <w:t>ООО «Импульс»</w:t>
      </w:r>
      <w:r w:rsidR="00891A15">
        <w:rPr>
          <w:sz w:val="18"/>
          <w:szCs w:val="18"/>
        </w:rPr>
        <w:t>;</w:t>
      </w:r>
    </w:p>
    <w:p w:rsidR="00891A15" w:rsidRPr="00837ACB" w:rsidRDefault="00891A15" w:rsidP="003E00B6">
      <w:pPr>
        <w:rPr>
          <w:sz w:val="18"/>
          <w:szCs w:val="18"/>
        </w:rPr>
      </w:pPr>
      <w:r>
        <w:rPr>
          <w:sz w:val="18"/>
          <w:szCs w:val="18"/>
        </w:rPr>
        <w:t xml:space="preserve">6. </w:t>
      </w:r>
      <w:r w:rsidRPr="00891A15">
        <w:rPr>
          <w:sz w:val="18"/>
          <w:szCs w:val="18"/>
        </w:rPr>
        <w:t>ООО «Кондинское строительно-коммунальное предприятие»</w:t>
      </w:r>
    </w:p>
    <w:p w:rsidR="003E00B6" w:rsidRDefault="00891A15" w:rsidP="003E00B6">
      <w:pPr>
        <w:rPr>
          <w:sz w:val="18"/>
          <w:szCs w:val="18"/>
        </w:rPr>
      </w:pPr>
      <w:r>
        <w:rPr>
          <w:sz w:val="18"/>
          <w:szCs w:val="18"/>
        </w:rPr>
        <w:t xml:space="preserve">7. </w:t>
      </w:r>
      <w:r w:rsidRPr="00891A15">
        <w:rPr>
          <w:sz w:val="18"/>
          <w:szCs w:val="18"/>
        </w:rPr>
        <w:t>ООО «Междуреченская типография»</w:t>
      </w:r>
    </w:p>
    <w:p w:rsidR="00891A15" w:rsidRDefault="00891A15" w:rsidP="003E00B6">
      <w:pPr>
        <w:rPr>
          <w:sz w:val="18"/>
          <w:szCs w:val="18"/>
        </w:rPr>
      </w:pPr>
      <w:r>
        <w:rPr>
          <w:sz w:val="18"/>
          <w:szCs w:val="18"/>
        </w:rPr>
        <w:t xml:space="preserve">8. </w:t>
      </w:r>
      <w:r w:rsidRPr="00891A15">
        <w:rPr>
          <w:sz w:val="18"/>
          <w:szCs w:val="18"/>
        </w:rPr>
        <w:t>ООО «Регион-К»</w:t>
      </w:r>
      <w:r>
        <w:rPr>
          <w:sz w:val="18"/>
          <w:szCs w:val="18"/>
        </w:rPr>
        <w:t>;</w:t>
      </w:r>
    </w:p>
    <w:p w:rsidR="00891A15" w:rsidRDefault="00891A15" w:rsidP="003E00B6">
      <w:pPr>
        <w:rPr>
          <w:sz w:val="18"/>
          <w:szCs w:val="18"/>
        </w:rPr>
      </w:pPr>
      <w:r>
        <w:rPr>
          <w:sz w:val="18"/>
          <w:szCs w:val="18"/>
        </w:rPr>
        <w:t xml:space="preserve">9. </w:t>
      </w:r>
      <w:r w:rsidRPr="00891A15">
        <w:rPr>
          <w:sz w:val="18"/>
          <w:szCs w:val="18"/>
        </w:rPr>
        <w:t>ООО «Лесная компания»</w:t>
      </w:r>
      <w:r>
        <w:rPr>
          <w:sz w:val="18"/>
          <w:szCs w:val="18"/>
        </w:rPr>
        <w:t>;</w:t>
      </w:r>
    </w:p>
    <w:p w:rsidR="00891A15" w:rsidRDefault="00891A15" w:rsidP="003E00B6">
      <w:pPr>
        <w:rPr>
          <w:sz w:val="18"/>
          <w:szCs w:val="18"/>
        </w:rPr>
      </w:pPr>
      <w:r>
        <w:rPr>
          <w:sz w:val="18"/>
          <w:szCs w:val="18"/>
        </w:rPr>
        <w:t xml:space="preserve">10. </w:t>
      </w:r>
      <w:r w:rsidRPr="00891A15">
        <w:rPr>
          <w:sz w:val="18"/>
          <w:szCs w:val="18"/>
        </w:rPr>
        <w:t>ООО «Акцент»</w:t>
      </w:r>
      <w:r>
        <w:rPr>
          <w:sz w:val="18"/>
          <w:szCs w:val="18"/>
        </w:rPr>
        <w:t>.</w:t>
      </w:r>
    </w:p>
    <w:p w:rsidR="00891A15" w:rsidRPr="00837ACB" w:rsidRDefault="00891A15" w:rsidP="003E00B6">
      <w:pPr>
        <w:rPr>
          <w:sz w:val="18"/>
          <w:szCs w:val="18"/>
        </w:rPr>
      </w:pPr>
    </w:p>
    <w:p w:rsidR="003E00B6" w:rsidRPr="00837ACB" w:rsidRDefault="003E00B6" w:rsidP="003E00B6">
      <w:pPr>
        <w:ind w:firstLine="709"/>
        <w:rPr>
          <w:sz w:val="18"/>
          <w:szCs w:val="18"/>
        </w:rPr>
      </w:pPr>
      <w:r w:rsidRPr="00837ACB">
        <w:rPr>
          <w:sz w:val="18"/>
          <w:szCs w:val="18"/>
        </w:rPr>
        <w:t xml:space="preserve">При проведении публичных консультаций получены отзывы </w:t>
      </w:r>
      <w:proofErr w:type="gramStart"/>
      <w:r w:rsidRPr="00837ACB">
        <w:rPr>
          <w:sz w:val="18"/>
          <w:szCs w:val="18"/>
        </w:rPr>
        <w:t>от</w:t>
      </w:r>
      <w:proofErr w:type="gramEnd"/>
      <w:r w:rsidRPr="00837ACB">
        <w:rPr>
          <w:sz w:val="18"/>
          <w:szCs w:val="18"/>
        </w:rPr>
        <w:t>: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1. </w:t>
      </w:r>
      <w:r w:rsidR="00557603" w:rsidRPr="00891A15">
        <w:rPr>
          <w:sz w:val="18"/>
          <w:szCs w:val="18"/>
        </w:rPr>
        <w:t>ООО «Акцент»</w:t>
      </w:r>
      <w:r w:rsidRPr="00837ACB">
        <w:rPr>
          <w:sz w:val="18"/>
          <w:szCs w:val="18"/>
        </w:rPr>
        <w:t>;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2. </w:t>
      </w:r>
      <w:r w:rsidR="00557603">
        <w:rPr>
          <w:sz w:val="18"/>
          <w:szCs w:val="18"/>
        </w:rPr>
        <w:t>Индивидуальный предприниматель Ю.С. Рыбъяков</w:t>
      </w:r>
      <w:r w:rsidRPr="00837ACB">
        <w:rPr>
          <w:sz w:val="18"/>
          <w:szCs w:val="18"/>
        </w:rPr>
        <w:t>;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3. </w:t>
      </w:r>
      <w:r w:rsidR="00557603" w:rsidRPr="00557603">
        <w:rPr>
          <w:sz w:val="18"/>
          <w:szCs w:val="18"/>
        </w:rPr>
        <w:t>ООО «Кондинское строительно-коммунальное предприятие»</w:t>
      </w:r>
      <w:r w:rsidRPr="00837ACB">
        <w:rPr>
          <w:sz w:val="18"/>
          <w:szCs w:val="18"/>
        </w:rPr>
        <w:t>;</w:t>
      </w:r>
      <w:r w:rsidRPr="00837ACB">
        <w:rPr>
          <w:sz w:val="18"/>
          <w:szCs w:val="18"/>
        </w:rPr>
        <w:br/>
        <w:t xml:space="preserve">4. </w:t>
      </w:r>
      <w:r w:rsidR="00557603" w:rsidRPr="00891A15">
        <w:rPr>
          <w:sz w:val="18"/>
          <w:szCs w:val="18"/>
        </w:rPr>
        <w:t>ООО «Лесная компания»</w:t>
      </w:r>
      <w:r w:rsidRPr="00837ACB">
        <w:rPr>
          <w:sz w:val="18"/>
          <w:szCs w:val="18"/>
        </w:rPr>
        <w:t>;</w:t>
      </w:r>
    </w:p>
    <w:p w:rsidR="003E00B6" w:rsidRPr="00837ACB" w:rsidRDefault="003E00B6" w:rsidP="003E00B6">
      <w:pPr>
        <w:rPr>
          <w:sz w:val="18"/>
          <w:szCs w:val="18"/>
        </w:rPr>
      </w:pPr>
      <w:r w:rsidRPr="00837ACB">
        <w:rPr>
          <w:sz w:val="18"/>
          <w:szCs w:val="18"/>
        </w:rPr>
        <w:t xml:space="preserve">5. </w:t>
      </w:r>
      <w:r w:rsidR="00557603" w:rsidRPr="00891A15">
        <w:rPr>
          <w:sz w:val="18"/>
          <w:szCs w:val="18"/>
        </w:rPr>
        <w:t>ООО «Регион-К»</w:t>
      </w:r>
      <w:r w:rsidRPr="00837ACB">
        <w:rPr>
          <w:sz w:val="18"/>
          <w:szCs w:val="18"/>
        </w:rPr>
        <w:t>.</w:t>
      </w:r>
    </w:p>
    <w:p w:rsidR="003E00B6" w:rsidRPr="00837ACB" w:rsidRDefault="003E00B6" w:rsidP="003E00B6">
      <w:pPr>
        <w:ind w:firstLine="709"/>
        <w:jc w:val="both"/>
        <w:rPr>
          <w:sz w:val="18"/>
          <w:szCs w:val="18"/>
        </w:rPr>
      </w:pPr>
    </w:p>
    <w:p w:rsidR="003E00B6" w:rsidRPr="00837ACB" w:rsidRDefault="003E00B6" w:rsidP="003E00B6">
      <w:pPr>
        <w:ind w:firstLine="709"/>
        <w:jc w:val="both"/>
        <w:rPr>
          <w:sz w:val="18"/>
          <w:szCs w:val="18"/>
        </w:rPr>
      </w:pPr>
      <w:r w:rsidRPr="00837ACB">
        <w:rPr>
          <w:sz w:val="18"/>
          <w:szCs w:val="18"/>
        </w:rPr>
        <w:t xml:space="preserve">Результаты публичных консультаций и позиция регулирующего органа (органа власти, осуществляющего экспертизу и (или) оценку фактического воздействия </w:t>
      </w:r>
      <w:r w:rsidR="002E3820" w:rsidRPr="00837ACB">
        <w:rPr>
          <w:sz w:val="18"/>
          <w:szCs w:val="18"/>
        </w:rPr>
        <w:t xml:space="preserve">муниципальных </w:t>
      </w:r>
      <w:r w:rsidRPr="00837ACB">
        <w:rPr>
          <w:sz w:val="18"/>
          <w:szCs w:val="18"/>
        </w:rPr>
        <w:t>нормативных правовых актов) отражены в таблице результатов публичных консультаций.</w:t>
      </w:r>
    </w:p>
    <w:p w:rsidR="003E00B6" w:rsidRPr="00837ACB" w:rsidRDefault="003E00B6" w:rsidP="003E00B6">
      <w:pPr>
        <w:jc w:val="center"/>
        <w:rPr>
          <w:sz w:val="18"/>
          <w:szCs w:val="18"/>
        </w:rPr>
      </w:pPr>
    </w:p>
    <w:p w:rsidR="003E00B6" w:rsidRPr="00837ACB" w:rsidRDefault="003E00B6" w:rsidP="003E00B6">
      <w:pPr>
        <w:jc w:val="center"/>
        <w:rPr>
          <w:sz w:val="18"/>
          <w:szCs w:val="18"/>
        </w:rPr>
      </w:pPr>
      <w:r w:rsidRPr="00837ACB">
        <w:rPr>
          <w:sz w:val="18"/>
          <w:szCs w:val="18"/>
        </w:rPr>
        <w:t>Таблица результатов публичных консультаций</w:t>
      </w:r>
    </w:p>
    <w:p w:rsidR="003E00B6" w:rsidRPr="00837ACB" w:rsidRDefault="003E00B6" w:rsidP="003E00B6">
      <w:pPr>
        <w:jc w:val="center"/>
        <w:rPr>
          <w:sz w:val="18"/>
          <w:szCs w:val="1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552"/>
        <w:gridCol w:w="4819"/>
      </w:tblGrid>
      <w:tr w:rsidR="003E00B6" w:rsidRPr="00837ACB" w:rsidTr="00CE3F88">
        <w:tc>
          <w:tcPr>
            <w:tcW w:w="10065" w:type="dxa"/>
            <w:gridSpan w:val="3"/>
            <w:shd w:val="clear" w:color="auto" w:fill="auto"/>
          </w:tcPr>
          <w:p w:rsidR="003E00B6" w:rsidRPr="00837ACB" w:rsidRDefault="003E00B6" w:rsidP="003E43F5">
            <w:pPr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Результаты публичных консультаций</w:t>
            </w:r>
          </w:p>
        </w:tc>
      </w:tr>
      <w:tr w:rsidR="003E00B6" w:rsidRPr="00837ACB" w:rsidTr="00CE3F88">
        <w:tc>
          <w:tcPr>
            <w:tcW w:w="2694" w:type="dxa"/>
            <w:shd w:val="clear" w:color="auto" w:fill="auto"/>
            <w:vAlign w:val="center"/>
          </w:tcPr>
          <w:p w:rsidR="003E00B6" w:rsidRPr="00837ACB" w:rsidRDefault="003E00B6" w:rsidP="003E43F5">
            <w:pPr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Наименование субъекта публичных консультаций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00B6" w:rsidRPr="00837ACB" w:rsidRDefault="003E00B6" w:rsidP="003E43F5">
            <w:pPr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Высказанное мнение</w:t>
            </w:r>
          </w:p>
          <w:p w:rsidR="003E00B6" w:rsidRPr="00837ACB" w:rsidRDefault="003E00B6" w:rsidP="003E43F5">
            <w:pPr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(замечания и (или) предложения)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3E00B6" w:rsidRPr="00837ACB" w:rsidRDefault="003E00B6" w:rsidP="003E43F5">
            <w:pPr>
              <w:jc w:val="center"/>
              <w:rPr>
                <w:sz w:val="18"/>
                <w:szCs w:val="18"/>
              </w:rPr>
            </w:pPr>
            <w:r w:rsidRPr="00837ACB">
              <w:rPr>
                <w:sz w:val="18"/>
                <w:szCs w:val="18"/>
              </w:rPr>
              <w:t>Позиция</w:t>
            </w:r>
            <w:r w:rsidRPr="00837ACB">
              <w:rPr>
                <w:sz w:val="18"/>
                <w:szCs w:val="18"/>
              </w:rPr>
              <w:br/>
              <w:t xml:space="preserve">регулирующего органа или органа власти, осуществляющего экспертизу и (или) оценку фактического воздействия </w:t>
            </w:r>
            <w:r w:rsidR="002E3820" w:rsidRPr="00837ACB">
              <w:rPr>
                <w:sz w:val="18"/>
                <w:szCs w:val="18"/>
              </w:rPr>
              <w:t xml:space="preserve">муниципальных </w:t>
            </w:r>
            <w:r w:rsidRPr="00837ACB">
              <w:rPr>
                <w:sz w:val="18"/>
                <w:szCs w:val="18"/>
              </w:rPr>
              <w:t>нормативных правовых актов (с обоснованием позиции)</w:t>
            </w:r>
          </w:p>
        </w:tc>
      </w:tr>
      <w:tr w:rsidR="00695616" w:rsidRPr="00837ACB" w:rsidTr="00CE3F88">
        <w:tc>
          <w:tcPr>
            <w:tcW w:w="2694" w:type="dxa"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  <w:r w:rsidRPr="00891A15">
              <w:rPr>
                <w:sz w:val="18"/>
                <w:szCs w:val="18"/>
              </w:rPr>
              <w:t>ООО «Акцент»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95616" w:rsidRPr="00837ACB" w:rsidRDefault="00695616" w:rsidP="006956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Нормативный акт одобрен, з</w:t>
            </w:r>
            <w:r w:rsidRPr="00695616">
              <w:rPr>
                <w:sz w:val="18"/>
                <w:szCs w:val="18"/>
              </w:rPr>
              <w:t xml:space="preserve">амечаний и предложений </w:t>
            </w:r>
            <w:r>
              <w:rPr>
                <w:sz w:val="18"/>
                <w:szCs w:val="18"/>
              </w:rPr>
              <w:t>не представлено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695616" w:rsidRPr="00837ACB" w:rsidRDefault="00B52686" w:rsidP="00AD083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связи с отсутствием замечаний и предложений регулирующим органом принято решение оставить </w:t>
            </w:r>
            <w:proofErr w:type="gramStart"/>
            <w:r>
              <w:rPr>
                <w:sz w:val="18"/>
                <w:szCs w:val="18"/>
              </w:rPr>
              <w:t>действующий</w:t>
            </w:r>
            <w:proofErr w:type="gramEnd"/>
            <w:r>
              <w:rPr>
                <w:sz w:val="18"/>
                <w:szCs w:val="18"/>
              </w:rPr>
              <w:t xml:space="preserve"> НПА в прежней редакции</w:t>
            </w:r>
          </w:p>
        </w:tc>
      </w:tr>
      <w:tr w:rsidR="00695616" w:rsidRPr="00837ACB" w:rsidTr="00CE3F88">
        <w:tc>
          <w:tcPr>
            <w:tcW w:w="2694" w:type="dxa"/>
            <w:shd w:val="clear" w:color="auto" w:fill="auto"/>
          </w:tcPr>
          <w:p w:rsidR="00695616" w:rsidRPr="00891A15" w:rsidRDefault="00695616" w:rsidP="003E43F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предприниматель Ю.С. Рыбъяков</w:t>
            </w:r>
          </w:p>
        </w:tc>
        <w:tc>
          <w:tcPr>
            <w:tcW w:w="2552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</w:tr>
      <w:tr w:rsidR="00695616" w:rsidRPr="00837ACB" w:rsidTr="00CE3F88">
        <w:tc>
          <w:tcPr>
            <w:tcW w:w="2694" w:type="dxa"/>
            <w:shd w:val="clear" w:color="auto" w:fill="auto"/>
          </w:tcPr>
          <w:p w:rsidR="00695616" w:rsidRPr="00891A15" w:rsidRDefault="00695616" w:rsidP="003E43F5">
            <w:pPr>
              <w:jc w:val="both"/>
              <w:rPr>
                <w:sz w:val="18"/>
                <w:szCs w:val="18"/>
              </w:rPr>
            </w:pPr>
            <w:r w:rsidRPr="00557603">
              <w:rPr>
                <w:sz w:val="18"/>
                <w:szCs w:val="18"/>
              </w:rPr>
              <w:t>ООО «Кондинское строительно-коммунальное предприятие»</w:t>
            </w:r>
          </w:p>
        </w:tc>
        <w:tc>
          <w:tcPr>
            <w:tcW w:w="2552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</w:tr>
      <w:tr w:rsidR="00695616" w:rsidRPr="00837ACB" w:rsidTr="00CE3F88">
        <w:tc>
          <w:tcPr>
            <w:tcW w:w="2694" w:type="dxa"/>
            <w:shd w:val="clear" w:color="auto" w:fill="auto"/>
          </w:tcPr>
          <w:p w:rsidR="00695616" w:rsidRPr="00891A15" w:rsidRDefault="00695616" w:rsidP="003E43F5">
            <w:pPr>
              <w:jc w:val="both"/>
              <w:rPr>
                <w:sz w:val="18"/>
                <w:szCs w:val="18"/>
              </w:rPr>
            </w:pPr>
            <w:r w:rsidRPr="00891A15">
              <w:rPr>
                <w:sz w:val="18"/>
                <w:szCs w:val="18"/>
              </w:rPr>
              <w:t>ООО «Лесная компания»</w:t>
            </w:r>
          </w:p>
        </w:tc>
        <w:tc>
          <w:tcPr>
            <w:tcW w:w="2552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</w:tr>
      <w:tr w:rsidR="00695616" w:rsidRPr="00837ACB" w:rsidTr="00CE3F88">
        <w:tc>
          <w:tcPr>
            <w:tcW w:w="2694" w:type="dxa"/>
            <w:shd w:val="clear" w:color="auto" w:fill="auto"/>
          </w:tcPr>
          <w:p w:rsidR="00695616" w:rsidRPr="00891A15" w:rsidRDefault="00695616" w:rsidP="003E43F5">
            <w:pPr>
              <w:jc w:val="both"/>
              <w:rPr>
                <w:sz w:val="18"/>
                <w:szCs w:val="18"/>
              </w:rPr>
            </w:pPr>
            <w:r w:rsidRPr="00891A15">
              <w:rPr>
                <w:sz w:val="18"/>
                <w:szCs w:val="18"/>
              </w:rPr>
              <w:t>ООО «Регион-К»</w:t>
            </w:r>
          </w:p>
        </w:tc>
        <w:tc>
          <w:tcPr>
            <w:tcW w:w="2552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695616" w:rsidRPr="00837ACB" w:rsidRDefault="00695616" w:rsidP="003E43F5">
            <w:pPr>
              <w:jc w:val="both"/>
              <w:rPr>
                <w:sz w:val="18"/>
                <w:szCs w:val="18"/>
              </w:rPr>
            </w:pPr>
          </w:p>
        </w:tc>
      </w:tr>
    </w:tbl>
    <w:p w:rsidR="003E00B6" w:rsidRPr="00837ACB" w:rsidRDefault="003E00B6" w:rsidP="003E00B6">
      <w:pPr>
        <w:ind w:firstLine="708"/>
        <w:jc w:val="both"/>
        <w:rPr>
          <w:sz w:val="18"/>
          <w:szCs w:val="18"/>
        </w:rPr>
      </w:pPr>
    </w:p>
    <w:p w:rsidR="003E00B6" w:rsidRPr="00837ACB" w:rsidRDefault="003E00B6" w:rsidP="003E00B6">
      <w:pPr>
        <w:ind w:firstLine="708"/>
        <w:jc w:val="both"/>
        <w:rPr>
          <w:sz w:val="18"/>
          <w:szCs w:val="18"/>
        </w:rPr>
      </w:pPr>
      <w:r w:rsidRPr="00837ACB">
        <w:rPr>
          <w:sz w:val="18"/>
          <w:szCs w:val="18"/>
        </w:rPr>
        <w:t>Приложения:</w:t>
      </w:r>
    </w:p>
    <w:p w:rsidR="003E00B6" w:rsidRPr="00837ACB" w:rsidRDefault="003E00B6" w:rsidP="003E00B6">
      <w:pPr>
        <w:ind w:firstLine="708"/>
        <w:jc w:val="both"/>
        <w:rPr>
          <w:sz w:val="18"/>
          <w:szCs w:val="18"/>
        </w:rPr>
      </w:pPr>
      <w:r w:rsidRPr="00837ACB">
        <w:rPr>
          <w:sz w:val="18"/>
          <w:szCs w:val="18"/>
        </w:rPr>
        <w:t>1. Копии отзывов участников публичных консультаций;</w:t>
      </w:r>
    </w:p>
    <w:sectPr w:rsidR="003E00B6" w:rsidRPr="00837ACB" w:rsidSect="00695616">
      <w:headerReference w:type="default" r:id="rId8"/>
      <w:pgSz w:w="11906" w:h="16838"/>
      <w:pgMar w:top="851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FC" w:rsidRDefault="00AE1AFC" w:rsidP="00543C18">
      <w:r>
        <w:separator/>
      </w:r>
    </w:p>
  </w:endnote>
  <w:endnote w:type="continuationSeparator" w:id="0">
    <w:p w:rsidR="00AE1AFC" w:rsidRDefault="00AE1AFC" w:rsidP="0054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FC" w:rsidRDefault="00AE1AFC" w:rsidP="00543C18">
      <w:r>
        <w:separator/>
      </w:r>
    </w:p>
  </w:footnote>
  <w:footnote w:type="continuationSeparator" w:id="0">
    <w:p w:rsidR="00AE1AFC" w:rsidRDefault="00AE1AFC" w:rsidP="0054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364" w:rsidRDefault="00E57C1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0473A">
      <w:rPr>
        <w:noProof/>
      </w:rPr>
      <w:t>1</w:t>
    </w:r>
    <w:r>
      <w:fldChar w:fldCharType="end"/>
    </w:r>
  </w:p>
  <w:p w:rsidR="00900364" w:rsidRPr="004C359F" w:rsidRDefault="00900364" w:rsidP="003E43F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0A93"/>
    <w:rsid w:val="000017B2"/>
    <w:rsid w:val="00017074"/>
    <w:rsid w:val="00021AE7"/>
    <w:rsid w:val="0002298C"/>
    <w:rsid w:val="00045019"/>
    <w:rsid w:val="000537A3"/>
    <w:rsid w:val="00056994"/>
    <w:rsid w:val="00056A54"/>
    <w:rsid w:val="00056D91"/>
    <w:rsid w:val="000733D1"/>
    <w:rsid w:val="000772DA"/>
    <w:rsid w:val="00090B00"/>
    <w:rsid w:val="000A0735"/>
    <w:rsid w:val="000A09C2"/>
    <w:rsid w:val="000A576E"/>
    <w:rsid w:val="000A76F7"/>
    <w:rsid w:val="000B63CF"/>
    <w:rsid w:val="000D02BC"/>
    <w:rsid w:val="000D5584"/>
    <w:rsid w:val="000F1FDA"/>
    <w:rsid w:val="000F2B68"/>
    <w:rsid w:val="000F6682"/>
    <w:rsid w:val="00104873"/>
    <w:rsid w:val="00120911"/>
    <w:rsid w:val="00121A83"/>
    <w:rsid w:val="00127023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5935"/>
    <w:rsid w:val="00191D79"/>
    <w:rsid w:val="001A1E60"/>
    <w:rsid w:val="001C08BB"/>
    <w:rsid w:val="001C092F"/>
    <w:rsid w:val="001D5F31"/>
    <w:rsid w:val="001E6C0E"/>
    <w:rsid w:val="001F40FE"/>
    <w:rsid w:val="001F6A9A"/>
    <w:rsid w:val="00215C4C"/>
    <w:rsid w:val="00220623"/>
    <w:rsid w:val="00221B5F"/>
    <w:rsid w:val="00237F2A"/>
    <w:rsid w:val="00241468"/>
    <w:rsid w:val="00251FE4"/>
    <w:rsid w:val="00253B36"/>
    <w:rsid w:val="002553E5"/>
    <w:rsid w:val="00261041"/>
    <w:rsid w:val="002671D9"/>
    <w:rsid w:val="00280F47"/>
    <w:rsid w:val="002856E0"/>
    <w:rsid w:val="00285933"/>
    <w:rsid w:val="002A112C"/>
    <w:rsid w:val="002A2196"/>
    <w:rsid w:val="002A2F7B"/>
    <w:rsid w:val="002B0A93"/>
    <w:rsid w:val="002B0AC4"/>
    <w:rsid w:val="002B1A0C"/>
    <w:rsid w:val="002C1A8A"/>
    <w:rsid w:val="002C6F41"/>
    <w:rsid w:val="002E1DCA"/>
    <w:rsid w:val="002E3820"/>
    <w:rsid w:val="002F1C6F"/>
    <w:rsid w:val="002F56A8"/>
    <w:rsid w:val="003421A9"/>
    <w:rsid w:val="00343A40"/>
    <w:rsid w:val="0034525B"/>
    <w:rsid w:val="00362C41"/>
    <w:rsid w:val="00377F96"/>
    <w:rsid w:val="00382E20"/>
    <w:rsid w:val="00383885"/>
    <w:rsid w:val="00386147"/>
    <w:rsid w:val="003A2E79"/>
    <w:rsid w:val="003C3E25"/>
    <w:rsid w:val="003E00B6"/>
    <w:rsid w:val="003E2BF9"/>
    <w:rsid w:val="003E43F5"/>
    <w:rsid w:val="003E7BEF"/>
    <w:rsid w:val="003F11C5"/>
    <w:rsid w:val="00401575"/>
    <w:rsid w:val="00407CA9"/>
    <w:rsid w:val="00410D99"/>
    <w:rsid w:val="00421D19"/>
    <w:rsid w:val="00423F9B"/>
    <w:rsid w:val="0042711F"/>
    <w:rsid w:val="00432D96"/>
    <w:rsid w:val="004340BC"/>
    <w:rsid w:val="00436AF7"/>
    <w:rsid w:val="00442AA3"/>
    <w:rsid w:val="004440A7"/>
    <w:rsid w:val="0044599E"/>
    <w:rsid w:val="004462E9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92E43"/>
    <w:rsid w:val="00496B47"/>
    <w:rsid w:val="004A3975"/>
    <w:rsid w:val="004A4A8B"/>
    <w:rsid w:val="004B2DDC"/>
    <w:rsid w:val="004B499B"/>
    <w:rsid w:val="004C7684"/>
    <w:rsid w:val="004C776F"/>
    <w:rsid w:val="004C7A7F"/>
    <w:rsid w:val="004E1EE1"/>
    <w:rsid w:val="0051020A"/>
    <w:rsid w:val="00512A6E"/>
    <w:rsid w:val="0051366C"/>
    <w:rsid w:val="00517DAF"/>
    <w:rsid w:val="005307F4"/>
    <w:rsid w:val="0053594B"/>
    <w:rsid w:val="005365BD"/>
    <w:rsid w:val="00537098"/>
    <w:rsid w:val="00537640"/>
    <w:rsid w:val="00541517"/>
    <w:rsid w:val="00543C18"/>
    <w:rsid w:val="005545A6"/>
    <w:rsid w:val="00557603"/>
    <w:rsid w:val="00565DC5"/>
    <w:rsid w:val="00566FA7"/>
    <w:rsid w:val="00574AA6"/>
    <w:rsid w:val="0058255D"/>
    <w:rsid w:val="005D57DA"/>
    <w:rsid w:val="005E1852"/>
    <w:rsid w:val="005E2D32"/>
    <w:rsid w:val="005E5659"/>
    <w:rsid w:val="005F356A"/>
    <w:rsid w:val="005F426C"/>
    <w:rsid w:val="006141CA"/>
    <w:rsid w:val="00614D8E"/>
    <w:rsid w:val="0061739F"/>
    <w:rsid w:val="00621FB9"/>
    <w:rsid w:val="006429B6"/>
    <w:rsid w:val="00644954"/>
    <w:rsid w:val="00645D8D"/>
    <w:rsid w:val="00681B91"/>
    <w:rsid w:val="006867ED"/>
    <w:rsid w:val="00695616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D731B"/>
    <w:rsid w:val="006F34BF"/>
    <w:rsid w:val="00703021"/>
    <w:rsid w:val="00703CDD"/>
    <w:rsid w:val="0071154B"/>
    <w:rsid w:val="00712016"/>
    <w:rsid w:val="0072228D"/>
    <w:rsid w:val="00744F77"/>
    <w:rsid w:val="00761B94"/>
    <w:rsid w:val="00772385"/>
    <w:rsid w:val="0079704C"/>
    <w:rsid w:val="007A3662"/>
    <w:rsid w:val="007B7077"/>
    <w:rsid w:val="007E2333"/>
    <w:rsid w:val="007F180C"/>
    <w:rsid w:val="007F6827"/>
    <w:rsid w:val="008044B2"/>
    <w:rsid w:val="00811595"/>
    <w:rsid w:val="0082049C"/>
    <w:rsid w:val="00820A09"/>
    <w:rsid w:val="00837ACB"/>
    <w:rsid w:val="00845D4E"/>
    <w:rsid w:val="00845EF7"/>
    <w:rsid w:val="00851FA2"/>
    <w:rsid w:val="00863BC4"/>
    <w:rsid w:val="00872C4E"/>
    <w:rsid w:val="0087368D"/>
    <w:rsid w:val="00882E2E"/>
    <w:rsid w:val="0088347C"/>
    <w:rsid w:val="00891A15"/>
    <w:rsid w:val="00896A2C"/>
    <w:rsid w:val="008A5E07"/>
    <w:rsid w:val="008B33CC"/>
    <w:rsid w:val="008D1237"/>
    <w:rsid w:val="008D24CD"/>
    <w:rsid w:val="008E00D0"/>
    <w:rsid w:val="008F572D"/>
    <w:rsid w:val="008F722E"/>
    <w:rsid w:val="00900364"/>
    <w:rsid w:val="00903C84"/>
    <w:rsid w:val="0090473A"/>
    <w:rsid w:val="0090773A"/>
    <w:rsid w:val="009167E2"/>
    <w:rsid w:val="00916867"/>
    <w:rsid w:val="00924D27"/>
    <w:rsid w:val="00931A9D"/>
    <w:rsid w:val="009572E9"/>
    <w:rsid w:val="00962D40"/>
    <w:rsid w:val="00966D31"/>
    <w:rsid w:val="00976993"/>
    <w:rsid w:val="00987B29"/>
    <w:rsid w:val="00992BDF"/>
    <w:rsid w:val="009A1E14"/>
    <w:rsid w:val="009C1FBA"/>
    <w:rsid w:val="009E0852"/>
    <w:rsid w:val="009F4B79"/>
    <w:rsid w:val="009F5BBD"/>
    <w:rsid w:val="00A05847"/>
    <w:rsid w:val="00A06C9B"/>
    <w:rsid w:val="00A1359D"/>
    <w:rsid w:val="00A156AE"/>
    <w:rsid w:val="00A159DF"/>
    <w:rsid w:val="00A166FD"/>
    <w:rsid w:val="00A205E8"/>
    <w:rsid w:val="00A221DF"/>
    <w:rsid w:val="00A222D3"/>
    <w:rsid w:val="00A23006"/>
    <w:rsid w:val="00A24BC7"/>
    <w:rsid w:val="00A25BC7"/>
    <w:rsid w:val="00A26F8D"/>
    <w:rsid w:val="00A36799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59EC"/>
    <w:rsid w:val="00AB0858"/>
    <w:rsid w:val="00AB0913"/>
    <w:rsid w:val="00AB21CA"/>
    <w:rsid w:val="00AD0765"/>
    <w:rsid w:val="00AD0833"/>
    <w:rsid w:val="00AD1118"/>
    <w:rsid w:val="00AD7CB3"/>
    <w:rsid w:val="00AE1391"/>
    <w:rsid w:val="00AE1AFC"/>
    <w:rsid w:val="00AF797E"/>
    <w:rsid w:val="00B06712"/>
    <w:rsid w:val="00B15204"/>
    <w:rsid w:val="00B17EB1"/>
    <w:rsid w:val="00B30B81"/>
    <w:rsid w:val="00B317E3"/>
    <w:rsid w:val="00B32EFE"/>
    <w:rsid w:val="00B352B4"/>
    <w:rsid w:val="00B451B7"/>
    <w:rsid w:val="00B463C4"/>
    <w:rsid w:val="00B50A05"/>
    <w:rsid w:val="00B52686"/>
    <w:rsid w:val="00B54AEC"/>
    <w:rsid w:val="00B600AF"/>
    <w:rsid w:val="00B62ED7"/>
    <w:rsid w:val="00B72F5C"/>
    <w:rsid w:val="00B820DE"/>
    <w:rsid w:val="00B826F2"/>
    <w:rsid w:val="00B834AA"/>
    <w:rsid w:val="00BA4DE1"/>
    <w:rsid w:val="00BB5862"/>
    <w:rsid w:val="00BC113B"/>
    <w:rsid w:val="00BC4B52"/>
    <w:rsid w:val="00BD6037"/>
    <w:rsid w:val="00C00575"/>
    <w:rsid w:val="00C07997"/>
    <w:rsid w:val="00C11F15"/>
    <w:rsid w:val="00C25B37"/>
    <w:rsid w:val="00C264B5"/>
    <w:rsid w:val="00C4196F"/>
    <w:rsid w:val="00C47A83"/>
    <w:rsid w:val="00C52E53"/>
    <w:rsid w:val="00C53D43"/>
    <w:rsid w:val="00C56A69"/>
    <w:rsid w:val="00C67779"/>
    <w:rsid w:val="00C7388C"/>
    <w:rsid w:val="00C7475F"/>
    <w:rsid w:val="00C87B0E"/>
    <w:rsid w:val="00CA3F49"/>
    <w:rsid w:val="00CA473A"/>
    <w:rsid w:val="00CA5464"/>
    <w:rsid w:val="00CB352A"/>
    <w:rsid w:val="00CB3773"/>
    <w:rsid w:val="00CB63AC"/>
    <w:rsid w:val="00CC6F4F"/>
    <w:rsid w:val="00CE3E35"/>
    <w:rsid w:val="00CE3EC3"/>
    <w:rsid w:val="00CE3F88"/>
    <w:rsid w:val="00CF43C9"/>
    <w:rsid w:val="00CF661A"/>
    <w:rsid w:val="00D02C21"/>
    <w:rsid w:val="00D13035"/>
    <w:rsid w:val="00D143CD"/>
    <w:rsid w:val="00D20CE7"/>
    <w:rsid w:val="00D3799B"/>
    <w:rsid w:val="00D40645"/>
    <w:rsid w:val="00D44DE9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44C5"/>
    <w:rsid w:val="00DC3627"/>
    <w:rsid w:val="00DC629D"/>
    <w:rsid w:val="00DD0573"/>
    <w:rsid w:val="00DD1ED0"/>
    <w:rsid w:val="00DD41F4"/>
    <w:rsid w:val="00DE1D5D"/>
    <w:rsid w:val="00E23929"/>
    <w:rsid w:val="00E2730E"/>
    <w:rsid w:val="00E36CFE"/>
    <w:rsid w:val="00E373B7"/>
    <w:rsid w:val="00E5639A"/>
    <w:rsid w:val="00E56C72"/>
    <w:rsid w:val="00E56F49"/>
    <w:rsid w:val="00E57C1E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C2131"/>
    <w:rsid w:val="00EC5A00"/>
    <w:rsid w:val="00ED0D3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5455"/>
    <w:rsid w:val="00F82A85"/>
    <w:rsid w:val="00F90E8F"/>
    <w:rsid w:val="00F97048"/>
    <w:rsid w:val="00FA1F4D"/>
    <w:rsid w:val="00FC4A0A"/>
    <w:rsid w:val="00FC52EB"/>
    <w:rsid w:val="00FD1BA0"/>
    <w:rsid w:val="00FD7F41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C0D8B-7957-4250-B67D-A17E02A6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Машков Дмитрий Сергеевич</cp:lastModifiedBy>
  <cp:revision>2</cp:revision>
  <cp:lastPrinted>2019-03-29T09:57:00Z</cp:lastPrinted>
  <dcterms:created xsi:type="dcterms:W3CDTF">2019-04-01T04:14:00Z</dcterms:created>
  <dcterms:modified xsi:type="dcterms:W3CDTF">2019-04-01T04:14:00Z</dcterms:modified>
</cp:coreProperties>
</file>